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76" w:rsidRPr="007C3D7F" w:rsidRDefault="00AA3C03" w:rsidP="00AA3C03">
      <w:pPr>
        <w:rPr>
          <w:b/>
          <w:szCs w:val="20"/>
        </w:rPr>
      </w:pPr>
      <w:r w:rsidRPr="00093D9A">
        <w:rPr>
          <w:b/>
          <w:szCs w:val="20"/>
        </w:rPr>
        <w:t>E</w:t>
      </w:r>
      <w:r w:rsidR="006C2969" w:rsidRPr="00093D9A">
        <w:rPr>
          <w:b/>
          <w:szCs w:val="20"/>
        </w:rPr>
        <w:t xml:space="preserve">SSLINGER </w:t>
      </w:r>
      <w:r w:rsidR="00027613" w:rsidRPr="00093D9A">
        <w:rPr>
          <w:b/>
          <w:szCs w:val="20"/>
        </w:rPr>
        <w:t xml:space="preserve"> </w:t>
      </w:r>
      <w:r w:rsidR="006C2969" w:rsidRPr="00093D9A">
        <w:rPr>
          <w:b/>
          <w:szCs w:val="20"/>
        </w:rPr>
        <w:t>INITIATIVE</w:t>
      </w:r>
      <w:r w:rsidR="00E644B7" w:rsidRPr="00093D9A">
        <w:rPr>
          <w:b/>
          <w:szCs w:val="20"/>
        </w:rPr>
        <w:t xml:space="preserve"> e.V</w:t>
      </w:r>
      <w:r w:rsidR="00E644B7" w:rsidRPr="007C3D7F">
        <w:rPr>
          <w:b/>
          <w:szCs w:val="20"/>
        </w:rPr>
        <w:t>.</w:t>
      </w:r>
      <w:r w:rsidRPr="007C3D7F">
        <w:rPr>
          <w:b/>
          <w:szCs w:val="20"/>
        </w:rPr>
        <w:t xml:space="preserve">  </w:t>
      </w:r>
      <w:r w:rsidR="008A7A81" w:rsidRPr="007C3D7F">
        <w:rPr>
          <w:b/>
          <w:szCs w:val="20"/>
        </w:rPr>
        <w:t xml:space="preserve">                    Stand </w:t>
      </w:r>
      <w:r w:rsidR="006F61AE">
        <w:rPr>
          <w:b/>
          <w:szCs w:val="20"/>
        </w:rPr>
        <w:t>21</w:t>
      </w:r>
      <w:bookmarkStart w:id="0" w:name="_GoBack"/>
      <w:bookmarkEnd w:id="0"/>
      <w:r w:rsidR="001E5E98">
        <w:rPr>
          <w:b/>
          <w:szCs w:val="20"/>
        </w:rPr>
        <w:t>.</w:t>
      </w:r>
      <w:r w:rsidR="004E5EE8">
        <w:rPr>
          <w:b/>
          <w:szCs w:val="20"/>
        </w:rPr>
        <w:t>1</w:t>
      </w:r>
      <w:r w:rsidR="003A242E">
        <w:rPr>
          <w:b/>
          <w:szCs w:val="20"/>
        </w:rPr>
        <w:t>2</w:t>
      </w:r>
      <w:r w:rsidR="00690610" w:rsidRPr="007C3D7F">
        <w:rPr>
          <w:b/>
          <w:szCs w:val="20"/>
        </w:rPr>
        <w:t>.</w:t>
      </w:r>
      <w:r w:rsidR="005F1C24" w:rsidRPr="007C3D7F">
        <w:rPr>
          <w:b/>
          <w:szCs w:val="20"/>
        </w:rPr>
        <w:t>20</w:t>
      </w:r>
      <w:r w:rsidR="00000A54">
        <w:rPr>
          <w:b/>
          <w:szCs w:val="20"/>
        </w:rPr>
        <w:t>21</w:t>
      </w:r>
    </w:p>
    <w:p w:rsidR="001B78AF" w:rsidRDefault="001B78AF" w:rsidP="00AA3C03">
      <w:pPr>
        <w:rPr>
          <w:b/>
          <w:sz w:val="36"/>
          <w:szCs w:val="20"/>
        </w:rPr>
      </w:pPr>
    </w:p>
    <w:p w:rsidR="0059134C" w:rsidRPr="001B78AF" w:rsidRDefault="00AA3C03" w:rsidP="00AA3C03">
      <w:pPr>
        <w:rPr>
          <w:b/>
          <w:sz w:val="36"/>
          <w:szCs w:val="20"/>
        </w:rPr>
      </w:pPr>
      <w:r w:rsidRPr="001B78AF">
        <w:rPr>
          <w:b/>
          <w:sz w:val="36"/>
          <w:szCs w:val="20"/>
        </w:rPr>
        <w:t xml:space="preserve">Beratungsschulung </w:t>
      </w:r>
      <w:r w:rsidR="004E5EE8">
        <w:rPr>
          <w:b/>
          <w:sz w:val="36"/>
          <w:szCs w:val="20"/>
        </w:rPr>
        <w:t>2022</w:t>
      </w:r>
    </w:p>
    <w:p w:rsidR="001B78AF" w:rsidRDefault="00B106E6" w:rsidP="00B106E6">
      <w:pPr>
        <w:rPr>
          <w:szCs w:val="20"/>
        </w:rPr>
      </w:pPr>
      <w:r w:rsidRPr="00093D9A">
        <w:rPr>
          <w:szCs w:val="20"/>
        </w:rPr>
        <w:t xml:space="preserve">Anmeldungen und Organisation: </w:t>
      </w:r>
    </w:p>
    <w:p w:rsidR="00B106E6" w:rsidRPr="001B78AF" w:rsidRDefault="001B78AF" w:rsidP="00B106E6">
      <w:pPr>
        <w:rPr>
          <w:b/>
          <w:szCs w:val="20"/>
          <w:u w:val="single"/>
        </w:rPr>
      </w:pPr>
      <w:r>
        <w:rPr>
          <w:szCs w:val="20"/>
        </w:rPr>
        <w:t xml:space="preserve">D. Bassauer, E-Mail: </w:t>
      </w:r>
      <w:r w:rsidR="00B106E6" w:rsidRPr="001B78AF">
        <w:rPr>
          <w:b/>
          <w:szCs w:val="20"/>
          <w:u w:val="single"/>
        </w:rPr>
        <w:t>bassauer@gmail.com</w:t>
      </w:r>
    </w:p>
    <w:p w:rsidR="00B106E6" w:rsidRPr="00093D9A" w:rsidRDefault="00B106E6" w:rsidP="00B106E6">
      <w:pPr>
        <w:rPr>
          <w:szCs w:val="20"/>
        </w:rPr>
      </w:pPr>
    </w:p>
    <w:p w:rsidR="001B78AF" w:rsidRDefault="001B78AF" w:rsidP="00AA3C03">
      <w:pPr>
        <w:rPr>
          <w:b/>
          <w:sz w:val="28"/>
          <w:szCs w:val="28"/>
        </w:rPr>
      </w:pPr>
    </w:p>
    <w:p w:rsidR="008A7A81" w:rsidRPr="00093D9A" w:rsidRDefault="00930122" w:rsidP="00AA3C03">
      <w:pPr>
        <w:rPr>
          <w:szCs w:val="20"/>
        </w:rPr>
      </w:pPr>
      <w:r>
        <w:rPr>
          <w:b/>
          <w:sz w:val="28"/>
          <w:szCs w:val="28"/>
        </w:rPr>
        <w:t xml:space="preserve">Vorläufiges  </w:t>
      </w:r>
      <w:r w:rsidR="0059134C" w:rsidRPr="00093D9A">
        <w:rPr>
          <w:b/>
          <w:sz w:val="28"/>
          <w:szCs w:val="28"/>
        </w:rPr>
        <w:t xml:space="preserve">PROGRAMM </w:t>
      </w:r>
      <w:r w:rsidR="00DB57BA">
        <w:rPr>
          <w:b/>
          <w:sz w:val="28"/>
          <w:szCs w:val="28"/>
        </w:rPr>
        <w:t xml:space="preserve">  </w:t>
      </w:r>
    </w:p>
    <w:p w:rsidR="00AC5BCF" w:rsidRPr="00093D9A" w:rsidRDefault="00AC5BCF" w:rsidP="00AA3C03">
      <w:pPr>
        <w:rPr>
          <w:szCs w:val="20"/>
        </w:rPr>
      </w:pPr>
    </w:p>
    <w:p w:rsidR="00AA3C03" w:rsidRPr="00093D9A" w:rsidRDefault="004E5EE8" w:rsidP="00AA3C03">
      <w:pPr>
        <w:rPr>
          <w:b/>
          <w:szCs w:val="20"/>
        </w:rPr>
      </w:pPr>
      <w:r>
        <w:rPr>
          <w:b/>
          <w:szCs w:val="20"/>
        </w:rPr>
        <w:t>02.</w:t>
      </w:r>
      <w:r w:rsidR="003A242E">
        <w:rPr>
          <w:b/>
          <w:szCs w:val="20"/>
        </w:rPr>
        <w:t>07.</w:t>
      </w:r>
      <w:r>
        <w:rPr>
          <w:b/>
          <w:szCs w:val="20"/>
        </w:rPr>
        <w:t xml:space="preserve"> </w:t>
      </w:r>
      <w:r w:rsidR="00703BAE" w:rsidRPr="00093D9A">
        <w:rPr>
          <w:b/>
          <w:szCs w:val="20"/>
        </w:rPr>
        <w:t>Kursbegleitung</w:t>
      </w:r>
      <w:r w:rsidR="006E1F60">
        <w:rPr>
          <w:b/>
          <w:szCs w:val="20"/>
        </w:rPr>
        <w:t>:</w:t>
      </w:r>
      <w:r w:rsidR="00703BAE" w:rsidRPr="00093D9A">
        <w:rPr>
          <w:b/>
          <w:szCs w:val="20"/>
        </w:rPr>
        <w:t xml:space="preserve"> </w:t>
      </w:r>
      <w:r w:rsidR="00523412" w:rsidRPr="00093D9A">
        <w:rPr>
          <w:b/>
          <w:szCs w:val="20"/>
        </w:rPr>
        <w:t>Bassauer</w:t>
      </w:r>
    </w:p>
    <w:p w:rsidR="0059134C" w:rsidRPr="00093D9A" w:rsidRDefault="0059134C" w:rsidP="00AA3C03">
      <w:pPr>
        <w:rPr>
          <w:b/>
          <w:szCs w:val="20"/>
        </w:rPr>
      </w:pPr>
    </w:p>
    <w:p w:rsidR="00A619E3" w:rsidRDefault="00A35403" w:rsidP="00AA3C03">
      <w:pPr>
        <w:rPr>
          <w:szCs w:val="20"/>
        </w:rPr>
      </w:pPr>
      <w:r w:rsidRPr="00093D9A">
        <w:rPr>
          <w:szCs w:val="20"/>
        </w:rPr>
        <w:t xml:space="preserve"> </w:t>
      </w:r>
      <w:r w:rsidR="00AA3C03" w:rsidRPr="00093D9A">
        <w:rPr>
          <w:szCs w:val="20"/>
        </w:rPr>
        <w:t xml:space="preserve">9.00 </w:t>
      </w:r>
      <w:r w:rsidR="008D4698" w:rsidRPr="00093D9A">
        <w:rPr>
          <w:szCs w:val="20"/>
        </w:rPr>
        <w:t xml:space="preserve"> </w:t>
      </w:r>
      <w:r w:rsidR="00AA3C03" w:rsidRPr="00093D9A">
        <w:rPr>
          <w:szCs w:val="20"/>
        </w:rPr>
        <w:t>Begrüßung, Vo</w:t>
      </w:r>
      <w:r w:rsidR="00450F6C" w:rsidRPr="00093D9A">
        <w:rPr>
          <w:szCs w:val="20"/>
        </w:rPr>
        <w:t>rstellungsrunde</w:t>
      </w:r>
      <w:r w:rsidRPr="00093D9A">
        <w:rPr>
          <w:szCs w:val="20"/>
        </w:rPr>
        <w:t xml:space="preserve"> </w:t>
      </w:r>
    </w:p>
    <w:p w:rsidR="00FC63F8" w:rsidRPr="00093D9A" w:rsidRDefault="00A35403" w:rsidP="00AA3C03">
      <w:pPr>
        <w:rPr>
          <w:szCs w:val="20"/>
        </w:rPr>
      </w:pPr>
      <w:r w:rsidRPr="00093D9A">
        <w:rPr>
          <w:szCs w:val="20"/>
        </w:rPr>
        <w:t xml:space="preserve"> </w:t>
      </w:r>
      <w:r w:rsidR="00AA3C03" w:rsidRPr="00093D9A">
        <w:rPr>
          <w:szCs w:val="20"/>
        </w:rPr>
        <w:t xml:space="preserve">9.30 </w:t>
      </w:r>
      <w:r w:rsidR="008D4698" w:rsidRPr="00093D9A">
        <w:rPr>
          <w:szCs w:val="20"/>
        </w:rPr>
        <w:t xml:space="preserve"> </w:t>
      </w:r>
      <w:r w:rsidR="00FC63F8" w:rsidRPr="00093D9A">
        <w:rPr>
          <w:szCs w:val="20"/>
        </w:rPr>
        <w:t>Rechtliche Grundlagen vorsorgender Verfügungen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>(</w:t>
      </w:r>
      <w:r w:rsidR="00200E69">
        <w:rPr>
          <w:szCs w:val="20"/>
        </w:rPr>
        <w:t>Prof.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 xml:space="preserve">Stolz) </w:t>
      </w: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10.45 Kaffeepause</w:t>
      </w:r>
    </w:p>
    <w:p w:rsidR="00FC63F8" w:rsidRPr="00093D9A" w:rsidRDefault="00AA3C03" w:rsidP="00AA3C03">
      <w:pPr>
        <w:rPr>
          <w:szCs w:val="20"/>
        </w:rPr>
      </w:pPr>
      <w:r w:rsidRPr="00093D9A">
        <w:rPr>
          <w:szCs w:val="20"/>
        </w:rPr>
        <w:t xml:space="preserve">11.00 </w:t>
      </w:r>
      <w:r w:rsidR="00FC63F8" w:rsidRPr="00093D9A">
        <w:rPr>
          <w:szCs w:val="20"/>
        </w:rPr>
        <w:t>Rechtliche Grundlagen vorsorgender Verfügungen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>(</w:t>
      </w:r>
      <w:r w:rsidR="00200E69">
        <w:rPr>
          <w:szCs w:val="20"/>
        </w:rPr>
        <w:t>Prof.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>Stolz)</w:t>
      </w:r>
    </w:p>
    <w:p w:rsidR="007D2560" w:rsidRPr="00093D9A" w:rsidRDefault="007D2560" w:rsidP="00AA3C03">
      <w:pPr>
        <w:rPr>
          <w:szCs w:val="20"/>
        </w:rPr>
      </w:pP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12.00 Mittagspause</w:t>
      </w:r>
    </w:p>
    <w:p w:rsidR="00AA3C03" w:rsidRPr="00093D9A" w:rsidRDefault="00AA3C03" w:rsidP="00AA3C03">
      <w:pPr>
        <w:rPr>
          <w:sz w:val="16"/>
          <w:szCs w:val="16"/>
        </w:rPr>
      </w:pPr>
    </w:p>
    <w:p w:rsidR="00FC63F8" w:rsidRPr="00093D9A" w:rsidRDefault="00AA3C03" w:rsidP="00FC63F8">
      <w:pPr>
        <w:rPr>
          <w:szCs w:val="20"/>
        </w:rPr>
      </w:pPr>
      <w:r w:rsidRPr="00093D9A">
        <w:rPr>
          <w:szCs w:val="20"/>
        </w:rPr>
        <w:t>1</w:t>
      </w:r>
      <w:r w:rsidR="00741BA9">
        <w:rPr>
          <w:szCs w:val="20"/>
        </w:rPr>
        <w:t>2.</w:t>
      </w:r>
      <w:r w:rsidR="00972001">
        <w:rPr>
          <w:szCs w:val="20"/>
        </w:rPr>
        <w:t>45</w:t>
      </w:r>
      <w:r w:rsidRPr="00093D9A">
        <w:rPr>
          <w:szCs w:val="20"/>
        </w:rPr>
        <w:t xml:space="preserve"> </w:t>
      </w:r>
      <w:r w:rsidR="00FC63F8" w:rsidRPr="00093D9A">
        <w:rPr>
          <w:szCs w:val="20"/>
        </w:rPr>
        <w:t>Rechtliche Grundlagen an Hand der Vorsorgemappe (</w:t>
      </w:r>
      <w:r w:rsidR="00200E69">
        <w:rPr>
          <w:szCs w:val="20"/>
        </w:rPr>
        <w:t>Prof.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>Stolz)</w:t>
      </w: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15.</w:t>
      </w:r>
      <w:r w:rsidR="00972001" w:rsidRPr="006E1F60">
        <w:rPr>
          <w:i/>
          <w:szCs w:val="20"/>
        </w:rPr>
        <w:t>15</w:t>
      </w:r>
      <w:r w:rsidRPr="006E1F60">
        <w:rPr>
          <w:i/>
          <w:szCs w:val="20"/>
        </w:rPr>
        <w:t xml:space="preserve"> Kaffeepause</w:t>
      </w:r>
    </w:p>
    <w:p w:rsidR="00A35403" w:rsidRPr="00093D9A" w:rsidRDefault="00741BA9" w:rsidP="00A35403">
      <w:pPr>
        <w:rPr>
          <w:szCs w:val="20"/>
        </w:rPr>
      </w:pPr>
      <w:r>
        <w:rPr>
          <w:szCs w:val="20"/>
        </w:rPr>
        <w:t>15.</w:t>
      </w:r>
      <w:r w:rsidR="00972001">
        <w:rPr>
          <w:szCs w:val="20"/>
        </w:rPr>
        <w:t>30</w:t>
      </w:r>
      <w:r w:rsidR="00AA3C03" w:rsidRPr="00093D9A">
        <w:rPr>
          <w:szCs w:val="20"/>
        </w:rPr>
        <w:t xml:space="preserve"> </w:t>
      </w:r>
      <w:r w:rsidR="002C5F2C" w:rsidRPr="00093D9A">
        <w:rPr>
          <w:szCs w:val="20"/>
        </w:rPr>
        <w:t>Palliativmedizinische Fragen der Praxis (</w:t>
      </w:r>
      <w:proofErr w:type="spellStart"/>
      <w:r w:rsidR="00200E69">
        <w:rPr>
          <w:szCs w:val="20"/>
        </w:rPr>
        <w:t>Dr</w:t>
      </w:r>
      <w:proofErr w:type="spellEnd"/>
      <w:r w:rsidR="001B78AF">
        <w:rPr>
          <w:szCs w:val="20"/>
        </w:rPr>
        <w:t xml:space="preserve">  </w:t>
      </w:r>
      <w:r w:rsidR="002C5F2C" w:rsidRPr="00093D9A">
        <w:rPr>
          <w:szCs w:val="20"/>
        </w:rPr>
        <w:t>Kamp)</w:t>
      </w:r>
    </w:p>
    <w:p w:rsidR="00AA3C03" w:rsidRPr="00093D9A" w:rsidRDefault="00C05307" w:rsidP="007D2560">
      <w:pPr>
        <w:rPr>
          <w:szCs w:val="20"/>
          <w:u w:val="single"/>
        </w:rPr>
      </w:pPr>
      <w:r>
        <w:rPr>
          <w:szCs w:val="20"/>
        </w:rPr>
        <w:t xml:space="preserve">Ende gegen </w:t>
      </w:r>
      <w:r w:rsidR="00AA3C03" w:rsidRPr="00093D9A">
        <w:rPr>
          <w:szCs w:val="20"/>
        </w:rPr>
        <w:t>1</w:t>
      </w:r>
      <w:r w:rsidR="00972001">
        <w:rPr>
          <w:szCs w:val="20"/>
        </w:rPr>
        <w:t>7</w:t>
      </w:r>
      <w:r w:rsidR="00741BA9">
        <w:rPr>
          <w:szCs w:val="20"/>
        </w:rPr>
        <w:t>.</w:t>
      </w:r>
      <w:r w:rsidR="00972001">
        <w:rPr>
          <w:szCs w:val="20"/>
        </w:rPr>
        <w:t>1</w:t>
      </w:r>
      <w:r w:rsidR="00AA3C03" w:rsidRPr="00093D9A">
        <w:rPr>
          <w:szCs w:val="20"/>
        </w:rPr>
        <w:t xml:space="preserve">5 </w:t>
      </w:r>
      <w:r>
        <w:rPr>
          <w:szCs w:val="20"/>
        </w:rPr>
        <w:t>Uhr</w:t>
      </w:r>
    </w:p>
    <w:p w:rsidR="00AA3C03" w:rsidRPr="00093D9A" w:rsidRDefault="00AA3C03" w:rsidP="00AA3C03">
      <w:pPr>
        <w:rPr>
          <w:szCs w:val="20"/>
        </w:rPr>
      </w:pPr>
    </w:p>
    <w:p w:rsidR="00AA3C03" w:rsidRPr="00093D9A" w:rsidRDefault="003A242E" w:rsidP="00AA3C03">
      <w:pPr>
        <w:rPr>
          <w:b/>
          <w:szCs w:val="20"/>
        </w:rPr>
      </w:pPr>
      <w:r>
        <w:rPr>
          <w:b/>
          <w:szCs w:val="20"/>
        </w:rPr>
        <w:t>0</w:t>
      </w:r>
      <w:r w:rsidR="004E5EE8">
        <w:rPr>
          <w:b/>
          <w:szCs w:val="20"/>
        </w:rPr>
        <w:t>9.0</w:t>
      </w:r>
      <w:r>
        <w:rPr>
          <w:b/>
          <w:szCs w:val="20"/>
        </w:rPr>
        <w:t>7</w:t>
      </w:r>
      <w:r w:rsidR="004E5EE8">
        <w:rPr>
          <w:b/>
          <w:szCs w:val="20"/>
        </w:rPr>
        <w:t xml:space="preserve">. </w:t>
      </w:r>
      <w:r w:rsidR="003859B6">
        <w:rPr>
          <w:b/>
          <w:szCs w:val="20"/>
        </w:rPr>
        <w:t>Kursbegleitung</w:t>
      </w:r>
      <w:r w:rsidR="006E1F60">
        <w:rPr>
          <w:b/>
          <w:szCs w:val="20"/>
        </w:rPr>
        <w:t>:</w:t>
      </w:r>
      <w:r w:rsidR="003859B6">
        <w:rPr>
          <w:b/>
          <w:szCs w:val="20"/>
        </w:rPr>
        <w:t xml:space="preserve"> Bartsch</w:t>
      </w:r>
    </w:p>
    <w:p w:rsidR="00AA3C03" w:rsidRPr="00093D9A" w:rsidRDefault="00AA3C03" w:rsidP="00AA3C03">
      <w:pPr>
        <w:rPr>
          <w:b/>
          <w:szCs w:val="20"/>
        </w:rPr>
      </w:pPr>
    </w:p>
    <w:p w:rsidR="004E269D" w:rsidRPr="00093D9A" w:rsidRDefault="00450F6C" w:rsidP="00AA3C03">
      <w:pPr>
        <w:rPr>
          <w:szCs w:val="20"/>
        </w:rPr>
      </w:pPr>
      <w:r w:rsidRPr="00093D9A">
        <w:rPr>
          <w:szCs w:val="20"/>
        </w:rPr>
        <w:t xml:space="preserve">9.00 </w:t>
      </w:r>
      <w:r w:rsidR="008D4698" w:rsidRPr="00093D9A">
        <w:rPr>
          <w:szCs w:val="20"/>
        </w:rPr>
        <w:t xml:space="preserve">  </w:t>
      </w:r>
      <w:r w:rsidRPr="00093D9A">
        <w:rPr>
          <w:szCs w:val="20"/>
        </w:rPr>
        <w:t>Begrüßung</w:t>
      </w:r>
    </w:p>
    <w:p w:rsidR="00AA3C03" w:rsidRPr="00093D9A" w:rsidRDefault="00AA3C03" w:rsidP="007D2560">
      <w:pPr>
        <w:rPr>
          <w:color w:val="FF0000"/>
          <w:sz w:val="16"/>
          <w:szCs w:val="16"/>
        </w:rPr>
      </w:pPr>
      <w:r w:rsidRPr="00093D9A">
        <w:rPr>
          <w:szCs w:val="20"/>
        </w:rPr>
        <w:t xml:space="preserve">9.15 </w:t>
      </w:r>
      <w:r w:rsidR="008D4698" w:rsidRPr="00093D9A">
        <w:rPr>
          <w:szCs w:val="20"/>
        </w:rPr>
        <w:t xml:space="preserve">  </w:t>
      </w:r>
      <w:r w:rsidR="007D2560" w:rsidRPr="00093D9A">
        <w:rPr>
          <w:szCs w:val="20"/>
        </w:rPr>
        <w:t>Ethik, medizinische Aspekte, Fallbeispiele (Kren</w:t>
      </w:r>
      <w:r w:rsidR="001B78AF">
        <w:rPr>
          <w:szCs w:val="20"/>
        </w:rPr>
        <w:t>. Ärztin</w:t>
      </w:r>
      <w:r w:rsidR="007D2560" w:rsidRPr="00093D9A">
        <w:rPr>
          <w:szCs w:val="20"/>
        </w:rPr>
        <w:t>)</w:t>
      </w:r>
    </w:p>
    <w:p w:rsidR="007D2560" w:rsidRPr="006E1F60" w:rsidRDefault="007D2560" w:rsidP="00AA3C03">
      <w:pPr>
        <w:rPr>
          <w:i/>
          <w:szCs w:val="20"/>
        </w:rPr>
      </w:pPr>
      <w:r w:rsidRPr="006E1F60">
        <w:rPr>
          <w:i/>
          <w:szCs w:val="20"/>
        </w:rPr>
        <w:t>10.45 Kaffeepause</w:t>
      </w:r>
    </w:p>
    <w:p w:rsidR="007D2560" w:rsidRPr="00093D9A" w:rsidRDefault="007D2560" w:rsidP="00AA3C03">
      <w:pPr>
        <w:rPr>
          <w:szCs w:val="20"/>
        </w:rPr>
      </w:pPr>
      <w:r w:rsidRPr="00093D9A">
        <w:rPr>
          <w:szCs w:val="20"/>
        </w:rPr>
        <w:t>11.00 Ethik, medizinische Aspekte, Fallbeispiele (Kren)</w:t>
      </w:r>
    </w:p>
    <w:p w:rsidR="007D2560" w:rsidRPr="00093D9A" w:rsidRDefault="007D2560" w:rsidP="00AA3C03">
      <w:pPr>
        <w:rPr>
          <w:szCs w:val="20"/>
        </w:rPr>
      </w:pP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12.</w:t>
      </w:r>
      <w:r w:rsidR="00972001" w:rsidRPr="006E1F60">
        <w:rPr>
          <w:i/>
          <w:szCs w:val="20"/>
        </w:rPr>
        <w:t>30</w:t>
      </w:r>
      <w:r w:rsidRPr="006E1F60">
        <w:rPr>
          <w:i/>
          <w:szCs w:val="20"/>
        </w:rPr>
        <w:t xml:space="preserve"> Mittagspause</w:t>
      </w:r>
    </w:p>
    <w:p w:rsidR="00AA3C03" w:rsidRPr="00093D9A" w:rsidRDefault="00AA3C03" w:rsidP="00AA3C03">
      <w:pPr>
        <w:rPr>
          <w:sz w:val="16"/>
          <w:szCs w:val="16"/>
        </w:rPr>
      </w:pPr>
    </w:p>
    <w:p w:rsidR="00690610" w:rsidRPr="00093D9A" w:rsidRDefault="00AA3C03" w:rsidP="00690610">
      <w:pPr>
        <w:rPr>
          <w:szCs w:val="20"/>
        </w:rPr>
      </w:pPr>
      <w:r w:rsidRPr="00093D9A">
        <w:rPr>
          <w:szCs w:val="20"/>
        </w:rPr>
        <w:t>13.</w:t>
      </w:r>
      <w:r w:rsidR="00972001">
        <w:rPr>
          <w:szCs w:val="20"/>
        </w:rPr>
        <w:t>15</w:t>
      </w:r>
      <w:r w:rsidRPr="00093D9A">
        <w:rPr>
          <w:szCs w:val="20"/>
        </w:rPr>
        <w:t xml:space="preserve"> </w:t>
      </w:r>
      <w:r w:rsidR="00690610" w:rsidRPr="00093D9A">
        <w:rPr>
          <w:szCs w:val="20"/>
        </w:rPr>
        <w:t>Fallbeispiele aus dem medizinischen Alltag und</w:t>
      </w:r>
    </w:p>
    <w:p w:rsidR="00690610" w:rsidRPr="00093D9A" w:rsidRDefault="00690610" w:rsidP="00690610">
      <w:pPr>
        <w:rPr>
          <w:i/>
          <w:szCs w:val="20"/>
        </w:rPr>
      </w:pPr>
      <w:r w:rsidRPr="00093D9A">
        <w:rPr>
          <w:szCs w:val="20"/>
        </w:rPr>
        <w:t xml:space="preserve">          gesundheitliche Versorgungsplanung (ACP) (</w:t>
      </w:r>
      <w:r w:rsidR="00200E69">
        <w:rPr>
          <w:szCs w:val="20"/>
        </w:rPr>
        <w:t>Dr.</w:t>
      </w:r>
      <w:r w:rsidR="001B78AF">
        <w:rPr>
          <w:szCs w:val="20"/>
        </w:rPr>
        <w:t xml:space="preserve"> </w:t>
      </w:r>
      <w:r w:rsidRPr="00093D9A">
        <w:rPr>
          <w:szCs w:val="20"/>
        </w:rPr>
        <w:t>Bühler)</w:t>
      </w:r>
    </w:p>
    <w:p w:rsidR="007D2560" w:rsidRPr="00093D9A" w:rsidRDefault="007D2560" w:rsidP="007D2560">
      <w:pPr>
        <w:rPr>
          <w:szCs w:val="20"/>
        </w:rPr>
      </w:pPr>
    </w:p>
    <w:p w:rsidR="007D2560" w:rsidRPr="006E1F60" w:rsidRDefault="00B106E6" w:rsidP="007D2560">
      <w:pPr>
        <w:rPr>
          <w:i/>
          <w:szCs w:val="20"/>
        </w:rPr>
      </w:pPr>
      <w:r w:rsidRPr="006E1F60">
        <w:rPr>
          <w:i/>
          <w:szCs w:val="20"/>
        </w:rPr>
        <w:t>15.00</w:t>
      </w:r>
      <w:r w:rsidR="007D2560" w:rsidRPr="006E1F60">
        <w:rPr>
          <w:i/>
          <w:szCs w:val="20"/>
        </w:rPr>
        <w:t xml:space="preserve"> Kaffeepause</w:t>
      </w:r>
    </w:p>
    <w:p w:rsidR="00930122" w:rsidRPr="00093D9A" w:rsidRDefault="00B106E6" w:rsidP="00930122">
      <w:pPr>
        <w:rPr>
          <w:szCs w:val="20"/>
        </w:rPr>
      </w:pPr>
      <w:r>
        <w:rPr>
          <w:szCs w:val="20"/>
        </w:rPr>
        <w:t>15.15</w:t>
      </w:r>
      <w:r w:rsidR="007D2560" w:rsidRPr="00093D9A">
        <w:rPr>
          <w:szCs w:val="20"/>
        </w:rPr>
        <w:t xml:space="preserve"> </w:t>
      </w:r>
      <w:r w:rsidR="00930122" w:rsidRPr="00093D9A">
        <w:rPr>
          <w:szCs w:val="20"/>
        </w:rPr>
        <w:t>Gesprächsführung an Hand der Mappe (Bartsch)</w:t>
      </w:r>
    </w:p>
    <w:p w:rsidR="00930122" w:rsidRPr="001F7780" w:rsidRDefault="00C05307" w:rsidP="00450F6C">
      <w:pPr>
        <w:rPr>
          <w:szCs w:val="20"/>
        </w:rPr>
      </w:pPr>
      <w:r>
        <w:rPr>
          <w:szCs w:val="20"/>
        </w:rPr>
        <w:t xml:space="preserve">Ende gegen </w:t>
      </w:r>
      <w:r w:rsidR="00AA3C03" w:rsidRPr="00093D9A">
        <w:rPr>
          <w:szCs w:val="20"/>
        </w:rPr>
        <w:t>1</w:t>
      </w:r>
      <w:r w:rsidR="001E5E98">
        <w:rPr>
          <w:szCs w:val="20"/>
        </w:rPr>
        <w:t>7</w:t>
      </w:r>
      <w:r w:rsidR="00B106E6">
        <w:rPr>
          <w:szCs w:val="20"/>
        </w:rPr>
        <w:t>.</w:t>
      </w:r>
      <w:r w:rsidR="001E5E98">
        <w:rPr>
          <w:szCs w:val="20"/>
        </w:rPr>
        <w:t>0</w:t>
      </w:r>
      <w:r w:rsidR="00DC6DA8">
        <w:rPr>
          <w:szCs w:val="20"/>
        </w:rPr>
        <w:t>5</w:t>
      </w:r>
      <w:r w:rsidR="00AA3C03" w:rsidRPr="00093D9A">
        <w:rPr>
          <w:szCs w:val="20"/>
        </w:rPr>
        <w:t xml:space="preserve"> </w:t>
      </w:r>
      <w:r>
        <w:rPr>
          <w:szCs w:val="20"/>
        </w:rPr>
        <w:t>Uhr</w:t>
      </w:r>
    </w:p>
    <w:p w:rsidR="00450F6C" w:rsidRPr="00093D9A" w:rsidRDefault="0059134C" w:rsidP="00450F6C">
      <w:pPr>
        <w:rPr>
          <w:b/>
          <w:szCs w:val="20"/>
        </w:rPr>
      </w:pPr>
      <w:r w:rsidRPr="00093D9A">
        <w:rPr>
          <w:b/>
          <w:szCs w:val="20"/>
        </w:rPr>
        <w:lastRenderedPageBreak/>
        <w:t>Ort: Esslingen-</w:t>
      </w:r>
      <w:r w:rsidR="0031617E" w:rsidRPr="00093D9A">
        <w:rPr>
          <w:b/>
          <w:szCs w:val="20"/>
        </w:rPr>
        <w:t>Sulzgries, Zentrum St. Katharina, Kornhalde</w:t>
      </w:r>
      <w:r w:rsidR="0069720A" w:rsidRPr="00093D9A">
        <w:rPr>
          <w:b/>
          <w:szCs w:val="20"/>
        </w:rPr>
        <w:t xml:space="preserve"> 4</w:t>
      </w:r>
    </w:p>
    <w:p w:rsidR="0059134C" w:rsidRPr="00093D9A" w:rsidRDefault="00BF6821" w:rsidP="00AA3C03">
      <w:pPr>
        <w:rPr>
          <w:sz w:val="22"/>
          <w:szCs w:val="22"/>
        </w:rPr>
      </w:pPr>
      <w:r w:rsidRPr="00093D9A">
        <w:rPr>
          <w:sz w:val="22"/>
          <w:szCs w:val="22"/>
        </w:rPr>
        <w:t>Bus</w:t>
      </w:r>
      <w:r w:rsidR="00027613" w:rsidRPr="00093D9A">
        <w:rPr>
          <w:sz w:val="22"/>
          <w:szCs w:val="22"/>
        </w:rPr>
        <w:t xml:space="preserve"> 109 </w:t>
      </w:r>
      <w:r w:rsidR="005F1C24" w:rsidRPr="00093D9A">
        <w:rPr>
          <w:sz w:val="22"/>
          <w:szCs w:val="22"/>
        </w:rPr>
        <w:t xml:space="preserve">o. 111 </w:t>
      </w:r>
      <w:r w:rsidR="00027613" w:rsidRPr="00093D9A">
        <w:rPr>
          <w:sz w:val="22"/>
          <w:szCs w:val="22"/>
        </w:rPr>
        <w:t>vom Bhf Esslingen. H</w:t>
      </w:r>
      <w:r w:rsidRPr="00093D9A">
        <w:rPr>
          <w:sz w:val="22"/>
          <w:szCs w:val="22"/>
        </w:rPr>
        <w:t xml:space="preserve">altestelle </w:t>
      </w:r>
      <w:r w:rsidR="006C2969" w:rsidRPr="00093D9A">
        <w:rPr>
          <w:sz w:val="22"/>
          <w:szCs w:val="22"/>
        </w:rPr>
        <w:t xml:space="preserve">„Zentrum“ </w:t>
      </w:r>
      <w:r w:rsidR="00027613" w:rsidRPr="00093D9A">
        <w:rPr>
          <w:sz w:val="22"/>
          <w:szCs w:val="22"/>
        </w:rPr>
        <w:t>, gegenüber in die Kelterstrasse</w:t>
      </w:r>
      <w:r w:rsidR="0022154A" w:rsidRPr="00093D9A">
        <w:rPr>
          <w:sz w:val="22"/>
          <w:szCs w:val="22"/>
        </w:rPr>
        <w:t xml:space="preserve"> Richtung Neckarhalde</w:t>
      </w:r>
      <w:r w:rsidR="00027613" w:rsidRPr="00093D9A">
        <w:rPr>
          <w:sz w:val="22"/>
          <w:szCs w:val="22"/>
        </w:rPr>
        <w:t>, 100 m re. in die Kornhalde.</w:t>
      </w:r>
      <w:r w:rsidR="0069720A" w:rsidRPr="00093D9A">
        <w:rPr>
          <w:sz w:val="22"/>
          <w:szCs w:val="22"/>
        </w:rPr>
        <w:t xml:space="preserve"> </w:t>
      </w:r>
    </w:p>
    <w:p w:rsidR="008967F0" w:rsidRDefault="001A3819" w:rsidP="008967F0">
      <w:pPr>
        <w:rPr>
          <w:rFonts w:ascii="Verdana" w:hAnsi="Verdana"/>
          <w:sz w:val="22"/>
          <w:szCs w:val="22"/>
          <w:shd w:val="clear" w:color="auto" w:fill="FFFFFF"/>
        </w:rPr>
      </w:pPr>
      <w:r w:rsidRPr="00093D9A">
        <w:rPr>
          <w:sz w:val="22"/>
          <w:szCs w:val="22"/>
          <w:shd w:val="clear" w:color="auto" w:fill="FFFFFF"/>
        </w:rPr>
        <w:t xml:space="preserve">Begrenzte </w:t>
      </w:r>
      <w:r w:rsidR="008967F0" w:rsidRPr="00093D9A">
        <w:rPr>
          <w:sz w:val="22"/>
          <w:szCs w:val="22"/>
          <w:shd w:val="clear" w:color="auto" w:fill="FFFFFF"/>
        </w:rPr>
        <w:t xml:space="preserve">Parkplätze an der Kelterturnhalle (Einfahrt von der Kelterstrasse in Höhe Abzweigung Kornhalde auf der linken Seite beim </w:t>
      </w:r>
      <w:proofErr w:type="spellStart"/>
      <w:r w:rsidR="008967F0" w:rsidRPr="00093D9A">
        <w:rPr>
          <w:sz w:val="22"/>
          <w:szCs w:val="22"/>
          <w:shd w:val="clear" w:color="auto" w:fill="FFFFFF"/>
        </w:rPr>
        <w:t>Gemüsesstand</w:t>
      </w:r>
      <w:proofErr w:type="spellEnd"/>
      <w:r w:rsidR="008967F0" w:rsidRPr="00093D9A">
        <w:rPr>
          <w:rFonts w:ascii="Verdana" w:hAnsi="Verdana"/>
          <w:sz w:val="22"/>
          <w:szCs w:val="22"/>
          <w:shd w:val="clear" w:color="auto" w:fill="FFFFFF"/>
        </w:rPr>
        <w:t>)</w:t>
      </w:r>
    </w:p>
    <w:p w:rsidR="00B106E6" w:rsidRPr="00093D9A" w:rsidRDefault="00B106E6" w:rsidP="008967F0">
      <w:pPr>
        <w:rPr>
          <w:b/>
          <w:sz w:val="22"/>
          <w:szCs w:val="22"/>
        </w:rPr>
      </w:pPr>
    </w:p>
    <w:p w:rsidR="00C021D5" w:rsidRPr="00093D9A" w:rsidRDefault="00EC4BD7" w:rsidP="00AA3C03">
      <w:pPr>
        <w:rPr>
          <w:szCs w:val="20"/>
        </w:rPr>
      </w:pPr>
      <w:r>
        <w:rPr>
          <w:noProof/>
          <w:sz w:val="22"/>
          <w:szCs w:val="22"/>
        </w:rPr>
        <w:drawing>
          <wp:inline distT="0" distB="0" distL="0" distR="0">
            <wp:extent cx="2419350" cy="1809750"/>
            <wp:effectExtent l="0" t="0" r="0" b="0"/>
            <wp:docPr id="1" name="Bild 3" descr="http://www.stpaul-esslingen.de/s/cc_images/cache_16048060.jpg?t=136629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www.stpaul-esslingen.de/s/cc_images/cache_16048060.jpg?t=1366296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1D5" w:rsidRPr="00093D9A" w:rsidRDefault="00C021D5" w:rsidP="00AA3C03">
      <w:pPr>
        <w:rPr>
          <w:szCs w:val="20"/>
        </w:rPr>
      </w:pPr>
    </w:p>
    <w:p w:rsidR="00B106E6" w:rsidRDefault="00B106E6" w:rsidP="00AA3C03">
      <w:pPr>
        <w:rPr>
          <w:b/>
          <w:szCs w:val="20"/>
        </w:rPr>
      </w:pPr>
    </w:p>
    <w:p w:rsidR="00AA3C03" w:rsidRPr="00093D9A" w:rsidRDefault="003A242E" w:rsidP="00AA3C03">
      <w:pPr>
        <w:rPr>
          <w:b/>
          <w:szCs w:val="20"/>
        </w:rPr>
      </w:pPr>
      <w:r>
        <w:rPr>
          <w:b/>
          <w:szCs w:val="20"/>
        </w:rPr>
        <w:t>1</w:t>
      </w:r>
      <w:r w:rsidR="004E5EE8">
        <w:rPr>
          <w:b/>
          <w:szCs w:val="20"/>
        </w:rPr>
        <w:t>6.0</w:t>
      </w:r>
      <w:r>
        <w:rPr>
          <w:b/>
          <w:szCs w:val="20"/>
        </w:rPr>
        <w:t>7</w:t>
      </w:r>
      <w:r w:rsidR="004E5EE8">
        <w:rPr>
          <w:b/>
          <w:szCs w:val="20"/>
        </w:rPr>
        <w:t xml:space="preserve">. </w:t>
      </w:r>
      <w:r w:rsidR="0050477C" w:rsidRPr="00093D9A">
        <w:rPr>
          <w:b/>
          <w:szCs w:val="20"/>
        </w:rPr>
        <w:t xml:space="preserve">Kursbegleitung: </w:t>
      </w:r>
      <w:r w:rsidR="0069720A" w:rsidRPr="00093D9A">
        <w:rPr>
          <w:b/>
          <w:szCs w:val="20"/>
        </w:rPr>
        <w:t>Ko</w:t>
      </w:r>
      <w:r w:rsidR="000600AB" w:rsidRPr="00093D9A">
        <w:rPr>
          <w:b/>
          <w:szCs w:val="20"/>
        </w:rPr>
        <w:t>plin</w:t>
      </w:r>
    </w:p>
    <w:p w:rsidR="00AA3C03" w:rsidRPr="00093D9A" w:rsidRDefault="00AA3C03" w:rsidP="00AA3C03">
      <w:pPr>
        <w:rPr>
          <w:b/>
          <w:szCs w:val="20"/>
        </w:rPr>
      </w:pPr>
    </w:p>
    <w:p w:rsidR="00A31586" w:rsidRPr="00093D9A" w:rsidRDefault="00AA3C03" w:rsidP="00AA3C03">
      <w:pPr>
        <w:rPr>
          <w:szCs w:val="20"/>
        </w:rPr>
      </w:pPr>
      <w:r w:rsidRPr="00093D9A">
        <w:rPr>
          <w:szCs w:val="20"/>
        </w:rPr>
        <w:t>9.</w:t>
      </w:r>
      <w:r w:rsidR="00450F6C" w:rsidRPr="00093D9A">
        <w:rPr>
          <w:szCs w:val="20"/>
        </w:rPr>
        <w:t xml:space="preserve">00 </w:t>
      </w:r>
      <w:r w:rsidR="008D4698" w:rsidRPr="00093D9A">
        <w:rPr>
          <w:szCs w:val="20"/>
        </w:rPr>
        <w:t xml:space="preserve">  </w:t>
      </w:r>
      <w:r w:rsidR="00450F6C" w:rsidRPr="00093D9A">
        <w:rPr>
          <w:szCs w:val="20"/>
        </w:rPr>
        <w:t>Begrüßung</w:t>
      </w:r>
      <w:r w:rsidR="00703BAE" w:rsidRPr="00093D9A">
        <w:rPr>
          <w:szCs w:val="20"/>
        </w:rPr>
        <w:t xml:space="preserve"> </w:t>
      </w:r>
    </w:p>
    <w:p w:rsidR="00AA3C03" w:rsidRPr="00093D9A" w:rsidRDefault="00AA3C03" w:rsidP="00690610">
      <w:pPr>
        <w:rPr>
          <w:b/>
          <w:szCs w:val="20"/>
        </w:rPr>
      </w:pPr>
      <w:r w:rsidRPr="00093D9A">
        <w:rPr>
          <w:szCs w:val="20"/>
        </w:rPr>
        <w:t xml:space="preserve">9.15 </w:t>
      </w:r>
      <w:r w:rsidR="008D4698" w:rsidRPr="00093D9A">
        <w:rPr>
          <w:szCs w:val="20"/>
        </w:rPr>
        <w:t xml:space="preserve">  </w:t>
      </w:r>
      <w:r w:rsidR="00690610" w:rsidRPr="00093D9A">
        <w:rPr>
          <w:szCs w:val="20"/>
        </w:rPr>
        <w:t>Sterben und Tod persönlich (Kohnle-Vöhringer)</w:t>
      </w: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10.45 Kaffeepause</w:t>
      </w:r>
    </w:p>
    <w:p w:rsidR="00930122" w:rsidRPr="00093D9A" w:rsidRDefault="00AA3C03" w:rsidP="00930122">
      <w:pPr>
        <w:rPr>
          <w:b/>
          <w:szCs w:val="20"/>
        </w:rPr>
      </w:pPr>
      <w:r w:rsidRPr="00093D9A">
        <w:rPr>
          <w:szCs w:val="20"/>
        </w:rPr>
        <w:t>11.00</w:t>
      </w:r>
      <w:r w:rsidR="00FB0CE0" w:rsidRPr="00093D9A">
        <w:rPr>
          <w:szCs w:val="20"/>
        </w:rPr>
        <w:t xml:space="preserve"> </w:t>
      </w:r>
      <w:r w:rsidR="00930122" w:rsidRPr="00093D9A">
        <w:rPr>
          <w:szCs w:val="20"/>
        </w:rPr>
        <w:t>Grundlagen der Gesprächsführung (</w:t>
      </w:r>
      <w:r w:rsidR="00930122">
        <w:rPr>
          <w:szCs w:val="20"/>
        </w:rPr>
        <w:t>Prof.</w:t>
      </w:r>
      <w:r w:rsidR="001B78AF">
        <w:rPr>
          <w:szCs w:val="20"/>
        </w:rPr>
        <w:t xml:space="preserve"> </w:t>
      </w:r>
      <w:r w:rsidR="00930122">
        <w:rPr>
          <w:szCs w:val="20"/>
        </w:rPr>
        <w:t>Mildenberger</w:t>
      </w:r>
      <w:r w:rsidR="00930122" w:rsidRPr="00093D9A">
        <w:rPr>
          <w:szCs w:val="20"/>
        </w:rPr>
        <w:t>)</w:t>
      </w:r>
    </w:p>
    <w:p w:rsidR="00AA3C03" w:rsidRPr="00093D9A" w:rsidRDefault="00AA3C03" w:rsidP="00AA3C03">
      <w:pPr>
        <w:rPr>
          <w:b/>
          <w:sz w:val="16"/>
          <w:szCs w:val="16"/>
        </w:rPr>
      </w:pPr>
    </w:p>
    <w:p w:rsidR="00AA3C03" w:rsidRPr="006E1F60" w:rsidRDefault="00972001" w:rsidP="00AA3C03">
      <w:pPr>
        <w:rPr>
          <w:i/>
          <w:szCs w:val="20"/>
        </w:rPr>
      </w:pPr>
      <w:r w:rsidRPr="006E1F60">
        <w:rPr>
          <w:i/>
          <w:szCs w:val="20"/>
        </w:rPr>
        <w:t>12.15</w:t>
      </w:r>
      <w:r w:rsidR="00AA3C03" w:rsidRPr="006E1F60">
        <w:rPr>
          <w:i/>
          <w:szCs w:val="20"/>
        </w:rPr>
        <w:t xml:space="preserve"> Mittagspause</w:t>
      </w:r>
    </w:p>
    <w:p w:rsidR="00AA3C03" w:rsidRPr="00093D9A" w:rsidRDefault="00AA3C03" w:rsidP="00AA3C03">
      <w:pPr>
        <w:rPr>
          <w:sz w:val="16"/>
          <w:szCs w:val="16"/>
        </w:rPr>
      </w:pPr>
    </w:p>
    <w:p w:rsidR="00FB0CE0" w:rsidRPr="00093D9A" w:rsidRDefault="00AA3C03" w:rsidP="00AA3C03">
      <w:pPr>
        <w:rPr>
          <w:szCs w:val="20"/>
        </w:rPr>
      </w:pPr>
      <w:r w:rsidRPr="00093D9A">
        <w:rPr>
          <w:szCs w:val="20"/>
        </w:rPr>
        <w:t xml:space="preserve">13.00 </w:t>
      </w:r>
      <w:r w:rsidR="00930122">
        <w:t>Herausforderungen in der Gesprächsführung</w:t>
      </w:r>
      <w:r w:rsidR="00930122">
        <w:rPr>
          <w:szCs w:val="20"/>
        </w:rPr>
        <w:t xml:space="preserve"> (Prof.</w:t>
      </w:r>
      <w:r w:rsidR="001B78AF">
        <w:rPr>
          <w:szCs w:val="20"/>
        </w:rPr>
        <w:t xml:space="preserve"> </w:t>
      </w:r>
      <w:r w:rsidR="00930122">
        <w:rPr>
          <w:szCs w:val="20"/>
        </w:rPr>
        <w:t>Mildenberger)</w:t>
      </w:r>
    </w:p>
    <w:p w:rsidR="00AA3C03" w:rsidRPr="00093D9A" w:rsidRDefault="00AA3C03" w:rsidP="00AA3C03">
      <w:pPr>
        <w:rPr>
          <w:szCs w:val="20"/>
        </w:rPr>
      </w:pPr>
      <w:r w:rsidRPr="00093D9A">
        <w:rPr>
          <w:szCs w:val="20"/>
        </w:rPr>
        <w:t>14.</w:t>
      </w:r>
      <w:r w:rsidR="00930122">
        <w:rPr>
          <w:szCs w:val="20"/>
        </w:rPr>
        <w:t>15</w:t>
      </w:r>
      <w:r w:rsidRPr="00093D9A">
        <w:rPr>
          <w:szCs w:val="20"/>
        </w:rPr>
        <w:t xml:space="preserve"> Beratung mit Vorsorgepapieren in Gruppenarbeit </w:t>
      </w:r>
    </w:p>
    <w:p w:rsidR="00AA3C03" w:rsidRPr="00093D9A" w:rsidRDefault="008D4698" w:rsidP="00AA3C03">
      <w:pPr>
        <w:rPr>
          <w:szCs w:val="20"/>
        </w:rPr>
      </w:pPr>
      <w:r w:rsidRPr="00093D9A">
        <w:rPr>
          <w:szCs w:val="20"/>
        </w:rPr>
        <w:t xml:space="preserve">          </w:t>
      </w:r>
      <w:r w:rsidR="00AA3C03" w:rsidRPr="00093D9A">
        <w:rPr>
          <w:szCs w:val="20"/>
        </w:rPr>
        <w:t>(</w:t>
      </w:r>
      <w:r w:rsidR="0069720A" w:rsidRPr="00093D9A">
        <w:rPr>
          <w:szCs w:val="20"/>
        </w:rPr>
        <w:t>Ko</w:t>
      </w:r>
      <w:r w:rsidR="000600AB" w:rsidRPr="00093D9A">
        <w:rPr>
          <w:szCs w:val="20"/>
        </w:rPr>
        <w:t>plin</w:t>
      </w:r>
      <w:r w:rsidR="00A31586" w:rsidRPr="00093D9A">
        <w:rPr>
          <w:szCs w:val="20"/>
        </w:rPr>
        <w:t xml:space="preserve">, </w:t>
      </w:r>
      <w:r w:rsidR="001346E6" w:rsidRPr="00093D9A">
        <w:rPr>
          <w:szCs w:val="20"/>
        </w:rPr>
        <w:t>Bartsch</w:t>
      </w:r>
      <w:r w:rsidR="00477534" w:rsidRPr="00093D9A">
        <w:rPr>
          <w:szCs w:val="20"/>
        </w:rPr>
        <w:t xml:space="preserve">, </w:t>
      </w:r>
      <w:r w:rsidR="006F639A">
        <w:rPr>
          <w:szCs w:val="20"/>
        </w:rPr>
        <w:t>Kren</w:t>
      </w:r>
      <w:r w:rsidR="00AA3C03" w:rsidRPr="00093D9A">
        <w:rPr>
          <w:szCs w:val="20"/>
        </w:rPr>
        <w:t>)</w:t>
      </w: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15.30 Kaffeepause</w:t>
      </w:r>
    </w:p>
    <w:p w:rsidR="00AA3C03" w:rsidRPr="00093D9A" w:rsidRDefault="00AA3C03" w:rsidP="00AA3C03">
      <w:pPr>
        <w:rPr>
          <w:szCs w:val="20"/>
        </w:rPr>
      </w:pPr>
      <w:r w:rsidRPr="00093D9A">
        <w:rPr>
          <w:szCs w:val="20"/>
        </w:rPr>
        <w:t xml:space="preserve">15.45 Zusammenfassungen, letzte Fragen, Auswertung </w:t>
      </w:r>
    </w:p>
    <w:p w:rsidR="004E5EE8" w:rsidRPr="00672BED" w:rsidRDefault="004E5EE8" w:rsidP="00AA3C03">
      <w:pPr>
        <w:rPr>
          <w:szCs w:val="20"/>
        </w:rPr>
      </w:pPr>
    </w:p>
    <w:p w:rsidR="001A3819" w:rsidRPr="00690610" w:rsidRDefault="00C05307" w:rsidP="00AA3C03">
      <w:pPr>
        <w:rPr>
          <w:szCs w:val="20"/>
        </w:rPr>
      </w:pPr>
      <w:proofErr w:type="spellStart"/>
      <w:r w:rsidRPr="00672BED">
        <w:rPr>
          <w:szCs w:val="20"/>
        </w:rPr>
        <w:t>Verstehenstest</w:t>
      </w:r>
      <w:proofErr w:type="spellEnd"/>
      <w:r w:rsidR="001A3819" w:rsidRPr="00093D9A">
        <w:rPr>
          <w:b/>
          <w:szCs w:val="20"/>
        </w:rPr>
        <w:t xml:space="preserve">  </w:t>
      </w:r>
      <w:r w:rsidR="001A3819" w:rsidRPr="00093D9A">
        <w:rPr>
          <w:szCs w:val="20"/>
        </w:rPr>
        <w:t>im Rahmen der Qualitätssicherung</w:t>
      </w:r>
      <w:r w:rsidR="001A3819" w:rsidRPr="00690610">
        <w:rPr>
          <w:szCs w:val="20"/>
        </w:rPr>
        <w:t xml:space="preserve"> (ca. 30 Minuten)</w:t>
      </w:r>
    </w:p>
    <w:p w:rsidR="001F7780" w:rsidRDefault="001F7780" w:rsidP="00AA3C03">
      <w:pPr>
        <w:rPr>
          <w:szCs w:val="20"/>
        </w:rPr>
      </w:pPr>
    </w:p>
    <w:p w:rsidR="009B08E4" w:rsidRDefault="00AA3C03" w:rsidP="00AA3C03">
      <w:pPr>
        <w:rPr>
          <w:szCs w:val="20"/>
        </w:rPr>
      </w:pPr>
      <w:r w:rsidRPr="00690610">
        <w:rPr>
          <w:szCs w:val="20"/>
        </w:rPr>
        <w:t>Ende</w:t>
      </w:r>
      <w:r w:rsidR="00C05307">
        <w:rPr>
          <w:szCs w:val="20"/>
        </w:rPr>
        <w:t xml:space="preserve"> gegen 17.00 Uhr</w:t>
      </w:r>
    </w:p>
    <w:p w:rsidR="000B3807" w:rsidRDefault="000B3807" w:rsidP="00AA3C03">
      <w:pPr>
        <w:rPr>
          <w:szCs w:val="20"/>
        </w:rPr>
      </w:pPr>
    </w:p>
    <w:p w:rsidR="000B3807" w:rsidRPr="00690610" w:rsidRDefault="000B3807" w:rsidP="00AA3C03">
      <w:pPr>
        <w:rPr>
          <w:szCs w:val="20"/>
        </w:rPr>
      </w:pPr>
      <w:r>
        <w:rPr>
          <w:szCs w:val="20"/>
        </w:rPr>
        <w:t xml:space="preserve">Gebühr </w:t>
      </w:r>
      <w:r w:rsidR="00DB1E65">
        <w:rPr>
          <w:szCs w:val="20"/>
        </w:rPr>
        <w:t xml:space="preserve">100 Euro; </w:t>
      </w:r>
      <w:r w:rsidR="00672BED">
        <w:rPr>
          <w:szCs w:val="20"/>
        </w:rPr>
        <w:t>für Mitglieder:</w:t>
      </w:r>
      <w:r>
        <w:rPr>
          <w:szCs w:val="20"/>
        </w:rPr>
        <w:t>75 Euro</w:t>
      </w:r>
    </w:p>
    <w:sectPr w:rsidR="000B3807" w:rsidRPr="00690610" w:rsidSect="00361CA6">
      <w:pgSz w:w="16838" w:h="11906" w:orient="landscape"/>
      <w:pgMar w:top="567" w:right="851" w:bottom="567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4BB"/>
    <w:multiLevelType w:val="multilevel"/>
    <w:tmpl w:val="08A4D6FC"/>
    <w:lvl w:ilvl="0">
      <w:start w:val="13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B47579C"/>
    <w:multiLevelType w:val="multilevel"/>
    <w:tmpl w:val="7C1010C2"/>
    <w:lvl w:ilvl="0">
      <w:start w:val="1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378234C"/>
    <w:multiLevelType w:val="multilevel"/>
    <w:tmpl w:val="CA8627B4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44E747D"/>
    <w:multiLevelType w:val="multilevel"/>
    <w:tmpl w:val="545E313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29305BBB"/>
    <w:multiLevelType w:val="multilevel"/>
    <w:tmpl w:val="C0D41300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C7100A"/>
    <w:multiLevelType w:val="multilevel"/>
    <w:tmpl w:val="E3D2700E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8654461"/>
    <w:multiLevelType w:val="multilevel"/>
    <w:tmpl w:val="144A97A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2F00FF"/>
    <w:multiLevelType w:val="multilevel"/>
    <w:tmpl w:val="AF28FF52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55986B4A"/>
    <w:multiLevelType w:val="multilevel"/>
    <w:tmpl w:val="8638B47C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5E132F1"/>
    <w:multiLevelType w:val="multilevel"/>
    <w:tmpl w:val="545E313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7AEA4250"/>
    <w:multiLevelType w:val="multilevel"/>
    <w:tmpl w:val="89A64FA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34624A"/>
    <w:multiLevelType w:val="multilevel"/>
    <w:tmpl w:val="017A1BC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48"/>
    <w:rsid w:val="00000A54"/>
    <w:rsid w:val="00003049"/>
    <w:rsid w:val="000143DB"/>
    <w:rsid w:val="0002682B"/>
    <w:rsid w:val="00026C5D"/>
    <w:rsid w:val="00027613"/>
    <w:rsid w:val="0004213A"/>
    <w:rsid w:val="000600AB"/>
    <w:rsid w:val="00093D9A"/>
    <w:rsid w:val="000A7AA5"/>
    <w:rsid w:val="000B357F"/>
    <w:rsid w:val="000B3807"/>
    <w:rsid w:val="000E4342"/>
    <w:rsid w:val="000F3532"/>
    <w:rsid w:val="00102474"/>
    <w:rsid w:val="0012347A"/>
    <w:rsid w:val="0013291D"/>
    <w:rsid w:val="001346E6"/>
    <w:rsid w:val="0017717C"/>
    <w:rsid w:val="00181B18"/>
    <w:rsid w:val="00195153"/>
    <w:rsid w:val="001A3819"/>
    <w:rsid w:val="001A5EAA"/>
    <w:rsid w:val="001B01AE"/>
    <w:rsid w:val="001B78AF"/>
    <w:rsid w:val="001D3598"/>
    <w:rsid w:val="001E5E98"/>
    <w:rsid w:val="001F7780"/>
    <w:rsid w:val="00200E69"/>
    <w:rsid w:val="00201EBB"/>
    <w:rsid w:val="0021132C"/>
    <w:rsid w:val="0022154A"/>
    <w:rsid w:val="00226370"/>
    <w:rsid w:val="002400C2"/>
    <w:rsid w:val="0029104B"/>
    <w:rsid w:val="00293456"/>
    <w:rsid w:val="002C5F2C"/>
    <w:rsid w:val="002D7E58"/>
    <w:rsid w:val="002E5A77"/>
    <w:rsid w:val="002F62AB"/>
    <w:rsid w:val="002F7340"/>
    <w:rsid w:val="00304B35"/>
    <w:rsid w:val="00306FDB"/>
    <w:rsid w:val="0031617E"/>
    <w:rsid w:val="003471AE"/>
    <w:rsid w:val="00361CA6"/>
    <w:rsid w:val="00370FEF"/>
    <w:rsid w:val="003859B6"/>
    <w:rsid w:val="00392C56"/>
    <w:rsid w:val="003A242E"/>
    <w:rsid w:val="003A6F2E"/>
    <w:rsid w:val="003C221A"/>
    <w:rsid w:val="003C4E90"/>
    <w:rsid w:val="003C527B"/>
    <w:rsid w:val="0040473F"/>
    <w:rsid w:val="0042142A"/>
    <w:rsid w:val="00450F6C"/>
    <w:rsid w:val="00463BB6"/>
    <w:rsid w:val="00477534"/>
    <w:rsid w:val="00482BF7"/>
    <w:rsid w:val="004D7247"/>
    <w:rsid w:val="004E269D"/>
    <w:rsid w:val="004E5EE8"/>
    <w:rsid w:val="004F4803"/>
    <w:rsid w:val="0050477C"/>
    <w:rsid w:val="00523412"/>
    <w:rsid w:val="0059134C"/>
    <w:rsid w:val="005C2CD5"/>
    <w:rsid w:val="005D0E5D"/>
    <w:rsid w:val="005E7261"/>
    <w:rsid w:val="005F1C24"/>
    <w:rsid w:val="00612BD9"/>
    <w:rsid w:val="00617C3B"/>
    <w:rsid w:val="00620615"/>
    <w:rsid w:val="00672BED"/>
    <w:rsid w:val="00690610"/>
    <w:rsid w:val="0069720A"/>
    <w:rsid w:val="006C0AE4"/>
    <w:rsid w:val="006C2969"/>
    <w:rsid w:val="006D2DBB"/>
    <w:rsid w:val="006E1F60"/>
    <w:rsid w:val="006F61AE"/>
    <w:rsid w:val="006F639A"/>
    <w:rsid w:val="00703BAE"/>
    <w:rsid w:val="00706E00"/>
    <w:rsid w:val="00727DBF"/>
    <w:rsid w:val="00741BA9"/>
    <w:rsid w:val="00752AC1"/>
    <w:rsid w:val="007A66D2"/>
    <w:rsid w:val="007A6E94"/>
    <w:rsid w:val="007C3D7F"/>
    <w:rsid w:val="007D2560"/>
    <w:rsid w:val="00800693"/>
    <w:rsid w:val="00811519"/>
    <w:rsid w:val="008967F0"/>
    <w:rsid w:val="008A7A81"/>
    <w:rsid w:val="008D4698"/>
    <w:rsid w:val="009061D5"/>
    <w:rsid w:val="00923AB4"/>
    <w:rsid w:val="00930122"/>
    <w:rsid w:val="00932F34"/>
    <w:rsid w:val="00964F22"/>
    <w:rsid w:val="00972001"/>
    <w:rsid w:val="0099673E"/>
    <w:rsid w:val="009B08E4"/>
    <w:rsid w:val="009E134D"/>
    <w:rsid w:val="009E2609"/>
    <w:rsid w:val="009F6FF9"/>
    <w:rsid w:val="00A119E8"/>
    <w:rsid w:val="00A15DD8"/>
    <w:rsid w:val="00A26983"/>
    <w:rsid w:val="00A31586"/>
    <w:rsid w:val="00A35403"/>
    <w:rsid w:val="00A40308"/>
    <w:rsid w:val="00A619E3"/>
    <w:rsid w:val="00A9521F"/>
    <w:rsid w:val="00AA3C03"/>
    <w:rsid w:val="00AB21DE"/>
    <w:rsid w:val="00AC5BCF"/>
    <w:rsid w:val="00AD6B8B"/>
    <w:rsid w:val="00AE7944"/>
    <w:rsid w:val="00B106E6"/>
    <w:rsid w:val="00B323E1"/>
    <w:rsid w:val="00B63E37"/>
    <w:rsid w:val="00B93ED0"/>
    <w:rsid w:val="00BA1359"/>
    <w:rsid w:val="00BC0904"/>
    <w:rsid w:val="00BD6E5F"/>
    <w:rsid w:val="00BF20D5"/>
    <w:rsid w:val="00BF6821"/>
    <w:rsid w:val="00C021D5"/>
    <w:rsid w:val="00C04029"/>
    <w:rsid w:val="00C05307"/>
    <w:rsid w:val="00C25471"/>
    <w:rsid w:val="00C46276"/>
    <w:rsid w:val="00C471C5"/>
    <w:rsid w:val="00C607D7"/>
    <w:rsid w:val="00CC3ACC"/>
    <w:rsid w:val="00D64856"/>
    <w:rsid w:val="00D74678"/>
    <w:rsid w:val="00D94792"/>
    <w:rsid w:val="00D96CC7"/>
    <w:rsid w:val="00DA3C4C"/>
    <w:rsid w:val="00DB1E65"/>
    <w:rsid w:val="00DB57BA"/>
    <w:rsid w:val="00DC6DA8"/>
    <w:rsid w:val="00E43903"/>
    <w:rsid w:val="00E607F5"/>
    <w:rsid w:val="00E644B7"/>
    <w:rsid w:val="00E90A6C"/>
    <w:rsid w:val="00EC4BD7"/>
    <w:rsid w:val="00EF311A"/>
    <w:rsid w:val="00FA0936"/>
    <w:rsid w:val="00FA7948"/>
    <w:rsid w:val="00FB0CE0"/>
    <w:rsid w:val="00FC63F8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21D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15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1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21D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15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 – Beratungsschulung – Vorschlag Stolz 3</vt:lpstr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– Beratungsschulung – Vorschlag Stolz 3</dc:title>
  <dc:creator>Stolz</dc:creator>
  <cp:lastModifiedBy>Bassauer</cp:lastModifiedBy>
  <cp:revision>13</cp:revision>
  <cp:lastPrinted>2021-10-20T16:58:00Z</cp:lastPrinted>
  <dcterms:created xsi:type="dcterms:W3CDTF">2021-10-05T15:00:00Z</dcterms:created>
  <dcterms:modified xsi:type="dcterms:W3CDTF">2021-12-21T11:13:00Z</dcterms:modified>
</cp:coreProperties>
</file>